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35AD5" w14:textId="23CDACC5" w:rsidR="005F5DDB" w:rsidRDefault="007848D8">
      <w:pPr>
        <w:spacing w:after="0"/>
        <w:rPr>
          <w:rFonts w:ascii="Lexend Deca" w:eastAsia="Lexend Deca" w:hAnsi="Lexend Deca" w:cs="Lexend Deca"/>
        </w:rPr>
      </w:pPr>
      <w:r>
        <w:rPr>
          <w:noProof/>
        </w:rPr>
        <w:drawing>
          <wp:anchor distT="0" distB="0" distL="114300" distR="114300" simplePos="0" relativeHeight="251668480" behindDoc="0" locked="0" layoutInCell="1" allowOverlap="1" wp14:anchorId="4EB422C6" wp14:editId="788914AF">
            <wp:simplePos x="0" y="0"/>
            <wp:positionH relativeFrom="page">
              <wp:align>right</wp:align>
            </wp:positionH>
            <wp:positionV relativeFrom="page">
              <wp:align>top</wp:align>
            </wp:positionV>
            <wp:extent cx="7760335" cy="4318000"/>
            <wp:effectExtent l="0" t="0" r="0" b="6350"/>
            <wp:wrapSquare wrapText="bothSides"/>
            <wp:docPr id="237396521"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6521" name="Imagen 1" descr="Logotipo, nombre de la empresa&#10;&#10;El contenido generado por IA puede ser incorrecto."/>
                    <pic:cNvPicPr/>
                  </pic:nvPicPr>
                  <pic:blipFill rotWithShape="1">
                    <a:blip r:embed="rId7">
                      <a:extLst>
                        <a:ext uri="{28A0092B-C50C-407E-A947-70E740481C1C}">
                          <a14:useLocalDpi xmlns:a14="http://schemas.microsoft.com/office/drawing/2010/main" val="0"/>
                        </a:ext>
                      </a:extLst>
                    </a:blip>
                    <a:srcRect l="7657" t="11804" r="6995" b="11351"/>
                    <a:stretch/>
                  </pic:blipFill>
                  <pic:spPr bwMode="auto">
                    <a:xfrm>
                      <a:off x="0" y="0"/>
                      <a:ext cx="7780045" cy="432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a"/>
        <w:tblpPr w:leftFromText="141" w:rightFromText="141" w:vertAnchor="text" w:horzAnchor="margin" w:tblpXSpec="center" w:tblpY="2414"/>
        <w:tblW w:w="107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7848D8" w14:paraId="1B5FA7C2" w14:textId="77777777" w:rsidTr="007848D8">
        <w:trPr>
          <w:trHeight w:val="2107"/>
        </w:trPr>
        <w:tc>
          <w:tcPr>
            <w:tcW w:w="1077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D0126C" w14:textId="378F3D12" w:rsidR="007848D8" w:rsidRPr="002F6A85" w:rsidRDefault="007848D8" w:rsidP="007848D8">
            <w:pPr>
              <w:pStyle w:val="Ttulo"/>
              <w:widowControl w:val="0"/>
              <w:spacing w:after="0" w:line="240" w:lineRule="auto"/>
              <w:jc w:val="center"/>
              <w:rPr>
                <w:rFonts w:eastAsia="Lexend Deca" w:cs="Times New Roman"/>
              </w:rPr>
            </w:pPr>
            <w:bookmarkStart w:id="0" w:name="_30j0zll" w:colFirst="0" w:colLast="0"/>
            <w:bookmarkEnd w:id="0"/>
            <w:r w:rsidRPr="002F6A85">
              <w:rPr>
                <w:rFonts w:eastAsia="Lexend Deca" w:cs="Times New Roman"/>
                <w:sz w:val="69"/>
                <w:szCs w:val="69"/>
              </w:rPr>
              <w:t>Propuesta comercial para la gestión de un Bar</w:t>
            </w:r>
            <w:r w:rsidRPr="002F6A85">
              <w:rPr>
                <w:rFonts w:eastAsia="Lexend Deca" w:cs="Times New Roman"/>
                <w:b w:val="0"/>
                <w:sz w:val="69"/>
                <w:szCs w:val="69"/>
              </w:rPr>
              <w:br/>
            </w:r>
          </w:p>
        </w:tc>
      </w:tr>
    </w:tbl>
    <w:p w14:paraId="7B967963" w14:textId="13A549E6" w:rsidR="005F5DDB" w:rsidRPr="007848D8" w:rsidRDefault="000C1785" w:rsidP="007848D8">
      <w:pPr>
        <w:spacing w:after="0"/>
        <w:rPr>
          <w:rFonts w:ascii="Lexend Deca" w:eastAsia="Lexend Deca" w:hAnsi="Lexend Deca" w:cs="Lexend Deca"/>
        </w:rPr>
      </w:pPr>
      <w:r>
        <w:rPr>
          <w:rFonts w:ascii="Lexend Deca" w:eastAsia="Lexend Deca" w:hAnsi="Lexend Deca" w:cs="Lexend Deca"/>
          <w:noProof/>
        </w:rPr>
        <w:drawing>
          <wp:anchor distT="114300" distB="114300" distL="114300" distR="114300" simplePos="0" relativeHeight="251661312" behindDoc="0" locked="0" layoutInCell="1" hidden="0" allowOverlap="1" wp14:anchorId="41A84E60" wp14:editId="70D3A345">
            <wp:simplePos x="0" y="0"/>
            <wp:positionH relativeFrom="page">
              <wp:posOffset>1828800</wp:posOffset>
            </wp:positionH>
            <wp:positionV relativeFrom="page">
              <wp:posOffset>11353800</wp:posOffset>
            </wp:positionV>
            <wp:extent cx="3200400" cy="3276600"/>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bookmarkStart w:id="1" w:name="_gjdgxs" w:colFirst="0" w:colLast="0"/>
      <w:bookmarkEnd w:id="1"/>
      <w:r>
        <w:rPr>
          <w:rFonts w:ascii="Lexend Deca" w:eastAsia="Lexend Deca" w:hAnsi="Lexend Deca" w:cs="Lexend Deca"/>
          <w:noProof/>
        </w:rPr>
        <w:drawing>
          <wp:anchor distT="114300" distB="114300" distL="114300" distR="114300" simplePos="0" relativeHeight="251662336" behindDoc="0" locked="0" layoutInCell="1" hidden="0" allowOverlap="1" wp14:anchorId="022B8B93" wp14:editId="5B964378">
            <wp:simplePos x="0" y="0"/>
            <wp:positionH relativeFrom="page">
              <wp:posOffset>1828800</wp:posOffset>
            </wp:positionH>
            <wp:positionV relativeFrom="page">
              <wp:posOffset>14649450</wp:posOffset>
            </wp:positionV>
            <wp:extent cx="3200400" cy="327660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r>
        <w:rPr>
          <w:rFonts w:ascii="Lexend Deca" w:eastAsia="Lexend Deca" w:hAnsi="Lexend Deca" w:cs="Lexend Deca"/>
          <w:b/>
          <w:noProof/>
          <w:sz w:val="69"/>
          <w:szCs w:val="69"/>
        </w:rPr>
        <w:drawing>
          <wp:anchor distT="114300" distB="114300" distL="114300" distR="114300" simplePos="0" relativeHeight="251663360" behindDoc="0" locked="0" layoutInCell="1" hidden="0" allowOverlap="1" wp14:anchorId="2EA72DDC" wp14:editId="5E97248A">
            <wp:simplePos x="0" y="0"/>
            <wp:positionH relativeFrom="page">
              <wp:posOffset>1828800</wp:posOffset>
            </wp:positionH>
            <wp:positionV relativeFrom="page">
              <wp:posOffset>15316200</wp:posOffset>
            </wp:positionV>
            <wp:extent cx="3200400" cy="3276600"/>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p>
    <w:p w14:paraId="423F38B0" w14:textId="77777777" w:rsidR="005F5DDB" w:rsidRDefault="005F5DDB">
      <w:pPr>
        <w:pBdr>
          <w:top w:val="nil"/>
          <w:left w:val="nil"/>
          <w:bottom w:val="nil"/>
          <w:right w:val="nil"/>
          <w:between w:val="nil"/>
        </w:pBdr>
        <w:spacing w:after="0"/>
        <w:rPr>
          <w:rFonts w:ascii="Lexend Deca" w:eastAsia="Lexend Deca" w:hAnsi="Lexend Deca" w:cs="Lexend Deca"/>
          <w:highlight w:val="white"/>
        </w:rPr>
      </w:pPr>
    </w:p>
    <w:p w14:paraId="0E6E8C9C" w14:textId="77777777" w:rsidR="005F5DDB" w:rsidRDefault="005F5DDB">
      <w:pPr>
        <w:spacing w:after="0"/>
        <w:rPr>
          <w:rFonts w:ascii="Lexend Deca" w:eastAsia="Lexend Deca" w:hAnsi="Lexend Deca" w:cs="Lexend Deca"/>
          <w:highlight w:val="white"/>
        </w:rPr>
      </w:pPr>
    </w:p>
    <w:p w14:paraId="4214F9E3" w14:textId="77777777" w:rsidR="005F5DDB" w:rsidRDefault="005F5DDB">
      <w:pPr>
        <w:spacing w:after="0"/>
        <w:rPr>
          <w:rFonts w:ascii="Lexend Deca" w:eastAsia="Lexend Deca" w:hAnsi="Lexend Deca" w:cs="Lexend Deca"/>
          <w:highlight w:val="white"/>
        </w:rPr>
      </w:pPr>
    </w:p>
    <w:p w14:paraId="39C362AA" w14:textId="77777777" w:rsidR="005F5DDB" w:rsidRDefault="005F5DDB">
      <w:pPr>
        <w:spacing w:after="0"/>
        <w:rPr>
          <w:rFonts w:ascii="Lexend Deca" w:eastAsia="Lexend Deca" w:hAnsi="Lexend Deca" w:cs="Lexend Deca"/>
          <w:highlight w:val="white"/>
        </w:rPr>
      </w:pPr>
    </w:p>
    <w:p w14:paraId="17ACEE80" w14:textId="77777777" w:rsidR="005F5DDB" w:rsidRDefault="005F5DDB">
      <w:pPr>
        <w:spacing w:after="0"/>
        <w:rPr>
          <w:rFonts w:ascii="Lexend Deca" w:eastAsia="Lexend Deca" w:hAnsi="Lexend Deca" w:cs="Lexend Deca"/>
          <w:highlight w:val="white"/>
        </w:rPr>
      </w:pPr>
    </w:p>
    <w:p w14:paraId="604656B3" w14:textId="77777777" w:rsidR="005F5DDB" w:rsidRDefault="005F5DDB">
      <w:pPr>
        <w:spacing w:after="0"/>
        <w:rPr>
          <w:rFonts w:ascii="Lexend Deca" w:eastAsia="Lexend Deca" w:hAnsi="Lexend Deca" w:cs="Lexend Deca"/>
          <w:highlight w:val="white"/>
        </w:rPr>
      </w:pPr>
    </w:p>
    <w:p w14:paraId="057905B2" w14:textId="77777777" w:rsidR="005F5DDB" w:rsidRDefault="005F5DDB">
      <w:pPr>
        <w:spacing w:after="0"/>
        <w:rPr>
          <w:rFonts w:ascii="Lexend Deca" w:eastAsia="Lexend Deca" w:hAnsi="Lexend Deca" w:cs="Lexend Deca"/>
          <w:highlight w:val="white"/>
        </w:rPr>
      </w:pPr>
    </w:p>
    <w:p w14:paraId="0EDC2A06" w14:textId="77777777" w:rsidR="005F5DDB" w:rsidRDefault="005F5DDB">
      <w:pPr>
        <w:spacing w:after="0"/>
        <w:rPr>
          <w:rFonts w:ascii="Lexend Deca" w:eastAsia="Lexend Deca" w:hAnsi="Lexend Deca" w:cs="Lexend Deca"/>
          <w:highlight w:val="white"/>
        </w:rPr>
      </w:pPr>
    </w:p>
    <w:p w14:paraId="78003903" w14:textId="77777777" w:rsidR="005F5DDB" w:rsidRDefault="005F5DDB">
      <w:pPr>
        <w:spacing w:after="0"/>
        <w:rPr>
          <w:rFonts w:ascii="Lexend Deca" w:eastAsia="Lexend Deca" w:hAnsi="Lexend Deca" w:cs="Lexend Deca"/>
          <w:sz w:val="2"/>
          <w:szCs w:val="2"/>
        </w:rPr>
      </w:pPr>
    </w:p>
    <w:p w14:paraId="3B98138A" w14:textId="77777777" w:rsidR="005F5DDB" w:rsidRDefault="005F5DDB">
      <w:pPr>
        <w:spacing w:after="0"/>
        <w:rPr>
          <w:rFonts w:ascii="Lexend Deca" w:eastAsia="Lexend Deca" w:hAnsi="Lexend Deca" w:cs="Lexend Deca"/>
          <w:sz w:val="2"/>
          <w:szCs w:val="2"/>
        </w:rPr>
      </w:pPr>
    </w:p>
    <w:p w14:paraId="10516AE6" w14:textId="56757516" w:rsidR="005F5DDB" w:rsidRPr="002F6A85" w:rsidRDefault="005F5DDB">
      <w:pPr>
        <w:spacing w:after="0"/>
        <w:rPr>
          <w:rFonts w:ascii="Lexend Deca" w:eastAsia="Lexend Deca" w:hAnsi="Lexend Deca" w:cs="Lexend Deca"/>
          <w:b/>
          <w:sz w:val="60"/>
          <w:szCs w:val="60"/>
        </w:rPr>
      </w:pPr>
      <w:bookmarkStart w:id="2" w:name="b7ldjdng0ozl" w:colFirst="0" w:colLast="0"/>
      <w:bookmarkEnd w:id="2"/>
    </w:p>
    <w:p w14:paraId="50C88A93" w14:textId="77777777" w:rsidR="00B322F4" w:rsidRDefault="002F6A85" w:rsidP="00B322F4">
      <w:pPr>
        <w:pStyle w:val="Ttulo1"/>
      </w:pPr>
      <w:r w:rsidRPr="002F6A85">
        <w:lastRenderedPageBreak/>
        <w:t>Carta de presentación</w:t>
      </w:r>
    </w:p>
    <w:p w14:paraId="4908BB0A" w14:textId="22BD88FC" w:rsidR="002F6A85" w:rsidRPr="002F6A85" w:rsidRDefault="000C1785" w:rsidP="002F6A85">
      <w:pPr>
        <w:rPr>
          <w:lang w:val="es-CO"/>
        </w:rPr>
      </w:pPr>
      <w:r>
        <w:rPr>
          <w:sz w:val="22"/>
          <w:szCs w:val="22"/>
        </w:rPr>
        <w:br/>
      </w:r>
      <w:r w:rsidR="002F6A85" w:rsidRPr="002F6A85">
        <w:rPr>
          <w:lang w:val="es-CO"/>
        </w:rPr>
        <w:t xml:space="preserve">Es un placer para mí presentarle </w:t>
      </w:r>
      <w:proofErr w:type="spellStart"/>
      <w:r w:rsidR="002F6A85" w:rsidRPr="002F6A85">
        <w:rPr>
          <w:lang w:val="es-CO"/>
        </w:rPr>
        <w:t>DevSync</w:t>
      </w:r>
      <w:proofErr w:type="spellEnd"/>
      <w:r w:rsidR="002F6A85" w:rsidRPr="002F6A85">
        <w:rPr>
          <w:lang w:val="es-CO"/>
        </w:rPr>
        <w:t>, una empresa dedicada al desarrollo de software que se especializa en ofrecer soluciones innovadoras y personalizadas para satisfacer las necesidades de nuestros clientes.</w:t>
      </w:r>
      <w:r w:rsidR="00B322F4">
        <w:rPr>
          <w:lang w:val="es-CO"/>
        </w:rPr>
        <w:t xml:space="preserve"> Nuestra prioridad es </w:t>
      </w:r>
      <w:r w:rsidR="002F6A85" w:rsidRPr="002F6A85">
        <w:rPr>
          <w:lang w:val="es-CO"/>
        </w:rPr>
        <w:t>trabaja</w:t>
      </w:r>
      <w:r w:rsidR="00B322F4">
        <w:rPr>
          <w:lang w:val="es-CO"/>
        </w:rPr>
        <w:t>r</w:t>
      </w:r>
      <w:r w:rsidR="002F6A85" w:rsidRPr="002F6A85">
        <w:rPr>
          <w:lang w:val="es-CO"/>
        </w:rPr>
        <w:t xml:space="preserve"> con empresas de diversos sectores, ayudándolas a optimizar sus procesos y a alcanzar sus objetivos a través de la tecnología.</w:t>
      </w:r>
    </w:p>
    <w:p w14:paraId="6EFC4626" w14:textId="77777777" w:rsidR="002F6A85" w:rsidRDefault="002F6A85" w:rsidP="002F6A85">
      <w:pPr>
        <w:rPr>
          <w:lang w:val="es-CO"/>
        </w:rPr>
      </w:pPr>
      <w:r w:rsidRPr="002F6A85">
        <w:rPr>
          <w:lang w:val="es-CO"/>
        </w:rPr>
        <w:t xml:space="preserve">En </w:t>
      </w:r>
      <w:proofErr w:type="spellStart"/>
      <w:r w:rsidRPr="002F6A85">
        <w:rPr>
          <w:lang w:val="es-CO"/>
        </w:rPr>
        <w:t>DevSync</w:t>
      </w:r>
      <w:proofErr w:type="spellEnd"/>
      <w:r w:rsidRPr="002F6A85">
        <w:rPr>
          <w:lang w:val="es-CO"/>
        </w:rPr>
        <w:t>, contamos con un equipo de profesionales altamente capacitados y apasionados por la tecnología, que se comprometen a brindar un servicio de calidad y a mantener una comunicación constante con nuestros clientes. Nos enorgullece nuestra capacidad para entender las necesidades específicas de cada proyecto y ofrecer soluciones a medida que se alineen con los objetivos estratégicos de nuestros clientes.</w:t>
      </w:r>
    </w:p>
    <w:p w14:paraId="7D36B868" w14:textId="21442C2B" w:rsidR="009B49F8" w:rsidRPr="009B49F8" w:rsidRDefault="009B49F8" w:rsidP="002F6A85">
      <w:pPr>
        <w:rPr>
          <w:b/>
          <w:bCs/>
          <w:lang w:val="es-CO"/>
        </w:rPr>
      </w:pPr>
      <w:r w:rsidRPr="009B49F8">
        <w:rPr>
          <w:b/>
          <w:bCs/>
          <w:lang w:val="es-CO"/>
        </w:rPr>
        <w:t>Nuestros servicios incluyen:</w:t>
      </w:r>
    </w:p>
    <w:p w14:paraId="502AF657" w14:textId="77777777" w:rsidR="002F6A85" w:rsidRPr="002F6A85" w:rsidRDefault="002F6A85" w:rsidP="002F6A85">
      <w:pPr>
        <w:pStyle w:val="Prrafodelista"/>
        <w:numPr>
          <w:ilvl w:val="0"/>
          <w:numId w:val="3"/>
        </w:numPr>
        <w:rPr>
          <w:lang w:val="es-CO"/>
        </w:rPr>
      </w:pPr>
      <w:r w:rsidRPr="002F6A85">
        <w:rPr>
          <w:lang w:val="es-CO"/>
        </w:rPr>
        <w:t>Desarrollo de aplicaciones web y móviles</w:t>
      </w:r>
    </w:p>
    <w:p w14:paraId="1B39578D" w14:textId="77777777" w:rsidR="002F6A85" w:rsidRPr="002F6A85" w:rsidRDefault="002F6A85" w:rsidP="002F6A85">
      <w:pPr>
        <w:pStyle w:val="Prrafodelista"/>
        <w:numPr>
          <w:ilvl w:val="0"/>
          <w:numId w:val="3"/>
        </w:numPr>
        <w:rPr>
          <w:lang w:val="es-CO"/>
        </w:rPr>
      </w:pPr>
      <w:r w:rsidRPr="002F6A85">
        <w:rPr>
          <w:lang w:val="es-CO"/>
        </w:rPr>
        <w:t>Consultoría en tecnología y transformación digital</w:t>
      </w:r>
    </w:p>
    <w:p w14:paraId="01E07DF0" w14:textId="77777777" w:rsidR="002F6A85" w:rsidRPr="002F6A85" w:rsidRDefault="002F6A85" w:rsidP="002F6A85">
      <w:pPr>
        <w:pStyle w:val="Prrafodelista"/>
        <w:numPr>
          <w:ilvl w:val="0"/>
          <w:numId w:val="3"/>
        </w:numPr>
        <w:rPr>
          <w:lang w:val="es-CO"/>
        </w:rPr>
      </w:pPr>
      <w:r w:rsidRPr="002F6A85">
        <w:rPr>
          <w:lang w:val="es-CO"/>
        </w:rPr>
        <w:t xml:space="preserve">Integración de sistemas y </w:t>
      </w:r>
      <w:proofErr w:type="spellStart"/>
      <w:r w:rsidRPr="002F6A85">
        <w:rPr>
          <w:lang w:val="es-CO"/>
        </w:rPr>
        <w:t>APIs</w:t>
      </w:r>
      <w:proofErr w:type="spellEnd"/>
    </w:p>
    <w:p w14:paraId="1C4C1F21" w14:textId="77777777" w:rsidR="002F6A85" w:rsidRPr="002F6A85" w:rsidRDefault="002F6A85" w:rsidP="002F6A85">
      <w:pPr>
        <w:pStyle w:val="Prrafodelista"/>
        <w:numPr>
          <w:ilvl w:val="0"/>
          <w:numId w:val="3"/>
        </w:numPr>
        <w:rPr>
          <w:lang w:val="es-CO"/>
        </w:rPr>
      </w:pPr>
      <w:r w:rsidRPr="002F6A85">
        <w:rPr>
          <w:lang w:val="es-CO"/>
        </w:rPr>
        <w:t>Mantenimiento y soporte técnico</w:t>
      </w:r>
    </w:p>
    <w:p w14:paraId="2F52FEA5" w14:textId="77777777" w:rsidR="002F6A85" w:rsidRPr="002F6A85" w:rsidRDefault="002F6A85" w:rsidP="002F6A85">
      <w:pPr>
        <w:pStyle w:val="Prrafodelista"/>
        <w:numPr>
          <w:ilvl w:val="0"/>
          <w:numId w:val="3"/>
        </w:numPr>
        <w:rPr>
          <w:lang w:val="es-CO"/>
        </w:rPr>
      </w:pPr>
      <w:r w:rsidRPr="002F6A85">
        <w:rPr>
          <w:lang w:val="es-CO"/>
        </w:rPr>
        <w:t>Desarrollo de software a medida</w:t>
      </w:r>
    </w:p>
    <w:p w14:paraId="1DFFDFA1" w14:textId="7D731892" w:rsidR="002F6A85" w:rsidRDefault="002F6A85" w:rsidP="002F6A85">
      <w:pPr>
        <w:rPr>
          <w:lang w:val="es-CO"/>
        </w:rPr>
      </w:pPr>
      <w:r w:rsidRPr="002F6A85">
        <w:rPr>
          <w:lang w:val="es-CO"/>
        </w:rPr>
        <w:t xml:space="preserve">En </w:t>
      </w:r>
      <w:proofErr w:type="spellStart"/>
      <w:r w:rsidRPr="002F6A85">
        <w:rPr>
          <w:lang w:val="es-CO"/>
        </w:rPr>
        <w:t>DevSync</w:t>
      </w:r>
      <w:proofErr w:type="spellEnd"/>
      <w:r w:rsidRPr="002F6A85">
        <w:rPr>
          <w:lang w:val="es-CO"/>
        </w:rPr>
        <w:t xml:space="preserve">, creemos que la colaboración es clave para el éxito de cualquier proyecto. Por ello, trabajamos de la mano con nuestros clientes en cada etapa del proceso, desde la concepción de la idea hasta la implementación y el soporte </w:t>
      </w:r>
      <w:proofErr w:type="spellStart"/>
      <w:r w:rsidRPr="002F6A85">
        <w:rPr>
          <w:lang w:val="es-CO"/>
        </w:rPr>
        <w:t>post-lanzamiento</w:t>
      </w:r>
      <w:proofErr w:type="spellEnd"/>
      <w:r w:rsidRPr="002F6A85">
        <w:rPr>
          <w:lang w:val="es-CO"/>
        </w:rPr>
        <w:t>.</w:t>
      </w:r>
    </w:p>
    <w:p w14:paraId="047E4766" w14:textId="77777777" w:rsidR="00B322F4" w:rsidRPr="002F6A85" w:rsidRDefault="00B322F4" w:rsidP="002F6A85">
      <w:pPr>
        <w:rPr>
          <w:lang w:val="es-CO"/>
        </w:rPr>
      </w:pPr>
    </w:p>
    <w:p w14:paraId="7FE05E96" w14:textId="5011CA98" w:rsidR="009B49F8" w:rsidRPr="009B49F8" w:rsidRDefault="009B49F8" w:rsidP="009B49F8">
      <w:pPr>
        <w:rPr>
          <w:b/>
          <w:bCs/>
          <w:sz w:val="57"/>
          <w:szCs w:val="57"/>
          <w:lang w:val="es-CO"/>
        </w:rPr>
      </w:pPr>
      <w:bookmarkStart w:id="3" w:name="_tyjcwt" w:colFirst="0" w:colLast="0"/>
      <w:bookmarkEnd w:id="3"/>
      <w:r w:rsidRPr="009B49F8">
        <w:rPr>
          <w:b/>
          <w:bCs/>
          <w:sz w:val="57"/>
          <w:szCs w:val="57"/>
          <w:lang w:val="es-CO"/>
        </w:rPr>
        <w:t>Alcance Del Proyecto</w:t>
      </w:r>
    </w:p>
    <w:p w14:paraId="430BA990" w14:textId="77777777" w:rsidR="009B49F8" w:rsidRDefault="009B49F8" w:rsidP="009B49F8">
      <w:pPr>
        <w:rPr>
          <w:lang w:val="es-CO"/>
        </w:rPr>
      </w:pPr>
      <w:r w:rsidRPr="009B49F8">
        <w:rPr>
          <w:lang w:val="es-CO"/>
        </w:rPr>
        <w:t xml:space="preserve">El objetivo es desarrollar un software de gestión para un bar con tres sedes ubicadas en </w:t>
      </w:r>
      <w:r w:rsidRPr="009B49F8">
        <w:rPr>
          <w:b/>
          <w:bCs/>
          <w:lang w:val="es-CO"/>
        </w:rPr>
        <w:t>Chía, Restrepo y la Zona T de Bogotá</w:t>
      </w:r>
      <w:r w:rsidRPr="009B49F8">
        <w:rPr>
          <w:lang w:val="es-CO"/>
        </w:rPr>
        <w:t>. Este aplicativo permitirá optimizar la administración de pedidos, el manejo de stock y la generación de reportes mediante la asignación de roles específicos a los usuarios.</w:t>
      </w:r>
    </w:p>
    <w:p w14:paraId="521D4F76" w14:textId="77777777" w:rsidR="009B49F8" w:rsidRDefault="009B49F8" w:rsidP="009B49F8">
      <w:pPr>
        <w:rPr>
          <w:lang w:val="es-CO"/>
        </w:rPr>
      </w:pPr>
    </w:p>
    <w:p w14:paraId="0B6EF8CD" w14:textId="77777777" w:rsidR="009B49F8" w:rsidRPr="009B49F8" w:rsidRDefault="009B49F8" w:rsidP="009B49F8">
      <w:pPr>
        <w:rPr>
          <w:lang w:val="es-CO"/>
        </w:rPr>
      </w:pPr>
    </w:p>
    <w:p w14:paraId="0ECFB015" w14:textId="77777777" w:rsidR="009B49F8" w:rsidRPr="009B49F8" w:rsidRDefault="009B49F8" w:rsidP="009B49F8">
      <w:pPr>
        <w:rPr>
          <w:lang w:val="es-CO"/>
        </w:rPr>
      </w:pPr>
      <w:r w:rsidRPr="009B49F8">
        <w:rPr>
          <w:lang w:val="es-CO"/>
        </w:rPr>
        <w:t xml:space="preserve">El sistema contará con </w:t>
      </w:r>
      <w:r w:rsidRPr="009B49F8">
        <w:rPr>
          <w:b/>
          <w:bCs/>
          <w:lang w:val="es-CO"/>
        </w:rPr>
        <w:t>tres roles principales</w:t>
      </w:r>
      <w:r w:rsidRPr="009B49F8">
        <w:rPr>
          <w:lang w:val="es-CO"/>
        </w:rPr>
        <w:t>, cada uno con accesos y permisos diferenciados:</w:t>
      </w:r>
    </w:p>
    <w:p w14:paraId="50A2BC37" w14:textId="77777777" w:rsidR="009B49F8" w:rsidRPr="009B49F8" w:rsidRDefault="009B49F8" w:rsidP="009B49F8">
      <w:pPr>
        <w:numPr>
          <w:ilvl w:val="0"/>
          <w:numId w:val="5"/>
        </w:numPr>
        <w:rPr>
          <w:lang w:val="es-CO"/>
        </w:rPr>
      </w:pPr>
      <w:r w:rsidRPr="009B49F8">
        <w:rPr>
          <w:b/>
          <w:bCs/>
          <w:lang w:val="es-CO"/>
        </w:rPr>
        <w:t>Mesero:</w:t>
      </w:r>
    </w:p>
    <w:p w14:paraId="0E1B78BA" w14:textId="77777777" w:rsidR="009B49F8" w:rsidRPr="009B49F8" w:rsidRDefault="009B49F8" w:rsidP="009B49F8">
      <w:pPr>
        <w:numPr>
          <w:ilvl w:val="1"/>
          <w:numId w:val="5"/>
        </w:numPr>
        <w:rPr>
          <w:lang w:val="es-CO"/>
        </w:rPr>
      </w:pPr>
      <w:r w:rsidRPr="009B49F8">
        <w:rPr>
          <w:lang w:val="es-CO"/>
        </w:rPr>
        <w:t>Registrar pedidos y gestionar el servicio en mesa.</w:t>
      </w:r>
    </w:p>
    <w:p w14:paraId="4EF33CE1" w14:textId="77777777" w:rsidR="009B49F8" w:rsidRPr="009B49F8" w:rsidRDefault="009B49F8" w:rsidP="009B49F8">
      <w:pPr>
        <w:numPr>
          <w:ilvl w:val="1"/>
          <w:numId w:val="5"/>
        </w:numPr>
        <w:rPr>
          <w:lang w:val="es-CO"/>
        </w:rPr>
      </w:pPr>
      <w:r w:rsidRPr="009B49F8">
        <w:rPr>
          <w:lang w:val="es-CO"/>
        </w:rPr>
        <w:t>Agregar productos a la orden (sin alertas de stock ni de estado de entrega de productos).</w:t>
      </w:r>
    </w:p>
    <w:p w14:paraId="64735E40" w14:textId="77777777" w:rsidR="009B49F8" w:rsidRPr="009B49F8" w:rsidRDefault="009B49F8" w:rsidP="009B49F8">
      <w:pPr>
        <w:numPr>
          <w:ilvl w:val="0"/>
          <w:numId w:val="5"/>
        </w:numPr>
        <w:rPr>
          <w:lang w:val="es-CO"/>
        </w:rPr>
      </w:pPr>
      <w:r w:rsidRPr="009B49F8">
        <w:rPr>
          <w:b/>
          <w:bCs/>
          <w:lang w:val="es-CO"/>
        </w:rPr>
        <w:lastRenderedPageBreak/>
        <w:t>Cajero:</w:t>
      </w:r>
    </w:p>
    <w:p w14:paraId="38F3A746" w14:textId="77777777" w:rsidR="009B49F8" w:rsidRPr="009B49F8" w:rsidRDefault="009B49F8" w:rsidP="009B49F8">
      <w:pPr>
        <w:numPr>
          <w:ilvl w:val="1"/>
          <w:numId w:val="5"/>
        </w:numPr>
        <w:rPr>
          <w:lang w:val="es-CO"/>
        </w:rPr>
      </w:pPr>
      <w:r w:rsidRPr="009B49F8">
        <w:rPr>
          <w:lang w:val="es-CO"/>
        </w:rPr>
        <w:t>Procesar pagos y cancelar pedidos.</w:t>
      </w:r>
    </w:p>
    <w:p w14:paraId="76650317" w14:textId="77777777" w:rsidR="009B49F8" w:rsidRPr="009B49F8" w:rsidRDefault="009B49F8" w:rsidP="009B49F8">
      <w:pPr>
        <w:numPr>
          <w:ilvl w:val="1"/>
          <w:numId w:val="5"/>
        </w:numPr>
        <w:rPr>
          <w:lang w:val="es-CO"/>
        </w:rPr>
      </w:pPr>
      <w:r w:rsidRPr="009B49F8">
        <w:rPr>
          <w:lang w:val="es-CO"/>
        </w:rPr>
        <w:t>Agregar productos al inventario.</w:t>
      </w:r>
    </w:p>
    <w:p w14:paraId="1C348151" w14:textId="77777777" w:rsidR="009B49F8" w:rsidRPr="009B49F8" w:rsidRDefault="009B49F8" w:rsidP="009B49F8">
      <w:pPr>
        <w:numPr>
          <w:ilvl w:val="0"/>
          <w:numId w:val="5"/>
        </w:numPr>
        <w:rPr>
          <w:lang w:val="es-CO"/>
        </w:rPr>
      </w:pPr>
      <w:r w:rsidRPr="009B49F8">
        <w:rPr>
          <w:b/>
          <w:bCs/>
          <w:lang w:val="es-CO"/>
        </w:rPr>
        <w:t>Administrador:</w:t>
      </w:r>
    </w:p>
    <w:p w14:paraId="2551D2EC" w14:textId="77777777" w:rsidR="009B49F8" w:rsidRPr="009B49F8" w:rsidRDefault="009B49F8" w:rsidP="009B49F8">
      <w:pPr>
        <w:numPr>
          <w:ilvl w:val="1"/>
          <w:numId w:val="5"/>
        </w:numPr>
        <w:rPr>
          <w:lang w:val="es-CO"/>
        </w:rPr>
      </w:pPr>
      <w:r w:rsidRPr="009B49F8">
        <w:rPr>
          <w:lang w:val="es-CO"/>
        </w:rPr>
        <w:t>Acceder a todas las funciones de mesero y cajero.</w:t>
      </w:r>
    </w:p>
    <w:p w14:paraId="4F15810C" w14:textId="77777777" w:rsidR="009B49F8" w:rsidRPr="009B49F8" w:rsidRDefault="009B49F8" w:rsidP="009B49F8">
      <w:pPr>
        <w:numPr>
          <w:ilvl w:val="1"/>
          <w:numId w:val="5"/>
        </w:numPr>
        <w:rPr>
          <w:lang w:val="es-CO"/>
        </w:rPr>
      </w:pPr>
      <w:r w:rsidRPr="009B49F8">
        <w:rPr>
          <w:lang w:val="es-CO"/>
        </w:rPr>
        <w:t>Parametrizar el sistema según las necesidades del negocio.</w:t>
      </w:r>
    </w:p>
    <w:p w14:paraId="070496FC" w14:textId="77777777" w:rsidR="009B49F8" w:rsidRPr="009B49F8" w:rsidRDefault="009B49F8" w:rsidP="009B49F8">
      <w:pPr>
        <w:numPr>
          <w:ilvl w:val="1"/>
          <w:numId w:val="5"/>
        </w:numPr>
        <w:rPr>
          <w:lang w:val="es-CO"/>
        </w:rPr>
      </w:pPr>
      <w:r w:rsidRPr="009B49F8">
        <w:rPr>
          <w:lang w:val="es-CO"/>
        </w:rPr>
        <w:t>Descargar reportes y gestionar la información de todas las sedes.</w:t>
      </w:r>
    </w:p>
    <w:p w14:paraId="6E667785" w14:textId="797B1BD6" w:rsidR="00F9168F" w:rsidRDefault="00F9168F" w:rsidP="00B322F4">
      <w:r>
        <w:t xml:space="preserve">El aplicativo, debe contar con la función de descargar reportes en formatos .CSV o XLSX, que contenga la información del ID, nombre, cantidad, sede, precio compra, precio venta y la ganancia de los productos. </w:t>
      </w:r>
    </w:p>
    <w:p w14:paraId="11ADF81E" w14:textId="3AE5EE77" w:rsidR="00F9168F" w:rsidRDefault="00F9168F" w:rsidP="00B322F4">
      <w:r>
        <w:t>Este reporte debe contener las tres sedes cuando sea descargado por un administrador, de lo contrario al descargar el archivo solo debe mandar los productos de la sede a la que pertenece el usuario.</w:t>
      </w:r>
    </w:p>
    <w:p w14:paraId="128456AA" w14:textId="590F4A19" w:rsidR="00F9168F" w:rsidRDefault="00F9168F" w:rsidP="00B322F4">
      <w:r>
        <w:t>El aplicativo debe contar con la característica de ser responsive</w:t>
      </w:r>
      <w:r w:rsidR="00EE4730">
        <w:t xml:space="preserve">, </w:t>
      </w:r>
      <w:r w:rsidR="009B49F8">
        <w:t>este proyecto tendrá un tiempo</w:t>
      </w:r>
      <w:r w:rsidR="00EE4730">
        <w:t xml:space="preserve"> de desarrollo correspondiente a 4 meses. </w:t>
      </w:r>
    </w:p>
    <w:tbl>
      <w:tblPr>
        <w:tblStyle w:val="Tablaconcuadrcula"/>
        <w:tblW w:w="5115" w:type="dxa"/>
        <w:jc w:val="center"/>
        <w:tblLayout w:type="fixed"/>
        <w:tblLook w:val="0600" w:firstRow="0" w:lastRow="0" w:firstColumn="0" w:lastColumn="0" w:noHBand="1" w:noVBand="1"/>
      </w:tblPr>
      <w:tblGrid>
        <w:gridCol w:w="5115"/>
      </w:tblGrid>
      <w:tr w:rsidR="00E90EE1" w14:paraId="487E23A3" w14:textId="77777777" w:rsidTr="00E90EE1">
        <w:trPr>
          <w:trHeight w:val="635"/>
          <w:jc w:val="center"/>
        </w:trPr>
        <w:tc>
          <w:tcPr>
            <w:tcW w:w="5115" w:type="dxa"/>
            <w:shd w:val="clear" w:color="auto" w:fill="B8CCE4" w:themeFill="accent1" w:themeFillTint="66"/>
          </w:tcPr>
          <w:p w14:paraId="33E2B7BF" w14:textId="563332C1" w:rsidR="00E90EE1" w:rsidRPr="002E3A8A" w:rsidRDefault="00E90EE1" w:rsidP="00E90EE1">
            <w:pPr>
              <w:jc w:val="center"/>
              <w:rPr>
                <w:b/>
                <w:bCs/>
                <w:color w:val="000000" w:themeColor="text1"/>
                <w:sz w:val="32"/>
                <w:szCs w:val="32"/>
              </w:rPr>
            </w:pPr>
            <w:r w:rsidRPr="002E3A8A">
              <w:rPr>
                <w:b/>
                <w:bCs/>
                <w:color w:val="000000" w:themeColor="text1"/>
                <w:sz w:val="32"/>
                <w:szCs w:val="32"/>
              </w:rPr>
              <w:t>Entregables del proyecto</w:t>
            </w:r>
          </w:p>
        </w:tc>
      </w:tr>
      <w:tr w:rsidR="00E90EE1" w14:paraId="399238E8" w14:textId="77777777" w:rsidTr="00E90EE1">
        <w:trPr>
          <w:trHeight w:val="635"/>
          <w:jc w:val="center"/>
        </w:trPr>
        <w:tc>
          <w:tcPr>
            <w:tcW w:w="5115" w:type="dxa"/>
          </w:tcPr>
          <w:p w14:paraId="2A2A0DCA" w14:textId="43BD5F02" w:rsidR="00E90EE1" w:rsidRDefault="00E90EE1">
            <w:pPr>
              <w:spacing w:after="120"/>
              <w:rPr>
                <w:rFonts w:ascii="Lexend Deca" w:eastAsia="Lexend Deca" w:hAnsi="Lexend Deca" w:cs="Lexend Deca"/>
                <w:color w:val="2E475D"/>
              </w:rPr>
            </w:pPr>
            <w:r>
              <w:rPr>
                <w:rFonts w:ascii="Lexend Deca" w:eastAsia="Lexend Deca" w:hAnsi="Lexend Deca" w:cs="Lexend Deca"/>
                <w:color w:val="2E475D"/>
              </w:rPr>
              <w:t xml:space="preserve"> </w:t>
            </w:r>
            <w:r w:rsidR="002E3A8A" w:rsidRPr="002E3A8A">
              <w:rPr>
                <mc:AlternateContent>
                  <mc:Choice Requires="w16se">
                    <w:rFonts w:asciiTheme="minorHAnsi" w:eastAsia="Lexend Deca" w:hAnsiTheme="minorHAnsi" w:cs="Lexend Deca"/>
                  </mc:Choice>
                  <mc:Fallback>
                    <w:rFonts w:ascii="Segoe UI Emoji" w:eastAsia="Segoe UI Emoji" w:hAnsi="Segoe UI Emoji" w:cs="Segoe UI Emoji"/>
                  </mc:Fallback>
                </mc:AlternateContent>
                <w:color w:val="000000" w:themeColor="text1"/>
              </w:rPr>
              <mc:AlternateContent>
                <mc:Choice Requires="w16se">
                  <w16se:symEx w16se:font="Segoe UI Emoji" w16se:char="1F4CC"/>
                </mc:Choice>
                <mc:Fallback>
                  <w:t>📌</w:t>
                </mc:Fallback>
              </mc:AlternateContent>
            </w:r>
            <w:r w:rsidRPr="00F9168F">
              <w:rPr>
                <w:rFonts w:ascii="Lexend Deca" w:eastAsia="Lexend Deca" w:hAnsi="Lexend Deca" w:cs="Lexend Deca"/>
                <w:color w:val="2E475D"/>
              </w:rPr>
              <w:t xml:space="preserve"> </w:t>
            </w:r>
            <w:r w:rsidRPr="00F9168F">
              <w:rPr>
                <w:rFonts w:ascii="Lexend Deca" w:eastAsia="Lexend Deca" w:hAnsi="Lexend Deca" w:cs="Lexend Deca"/>
                <w:b/>
                <w:bCs/>
                <w:color w:val="2E475D"/>
              </w:rPr>
              <w:t>Aplicativo Web completo</w:t>
            </w:r>
            <w:r w:rsidRPr="00F9168F">
              <w:rPr>
                <w:rFonts w:ascii="Lexend Deca" w:eastAsia="Lexend Deca" w:hAnsi="Lexend Deca" w:cs="Lexend Deca"/>
                <w:color w:val="2E475D"/>
              </w:rPr>
              <w:t xml:space="preserve"> con </w:t>
            </w:r>
            <w:r>
              <w:rPr>
                <w:rFonts w:ascii="Lexend Deca" w:eastAsia="Lexend Deca" w:hAnsi="Lexend Deca" w:cs="Lexend Deca"/>
                <w:color w:val="2E475D"/>
              </w:rPr>
              <w:t>funciones</w:t>
            </w:r>
            <w:r w:rsidRPr="00F9168F">
              <w:rPr>
                <w:rFonts w:ascii="Lexend Deca" w:eastAsia="Lexend Deca" w:hAnsi="Lexend Deca" w:cs="Lexend Deca"/>
                <w:color w:val="2E475D"/>
              </w:rPr>
              <w:t xml:space="preserve"> diferenciadas por rol.</w:t>
            </w:r>
          </w:p>
        </w:tc>
      </w:tr>
      <w:tr w:rsidR="00E90EE1" w14:paraId="5C355251" w14:textId="77777777" w:rsidTr="00E90EE1">
        <w:trPr>
          <w:trHeight w:val="635"/>
          <w:jc w:val="center"/>
        </w:trPr>
        <w:tc>
          <w:tcPr>
            <w:tcW w:w="5115" w:type="dxa"/>
          </w:tcPr>
          <w:p w14:paraId="399DEC75" w14:textId="547C67EE" w:rsidR="00E90EE1" w:rsidRDefault="00E90EE1">
            <w:pPr>
              <w:spacing w:after="120"/>
              <w:rPr>
                <w:rFonts w:ascii="Lexend Deca" w:eastAsia="Lexend Deca" w:hAnsi="Lexend Deca" w:cs="Lexend Deca"/>
                <w:color w:val="2E475D"/>
              </w:rPr>
            </w:pPr>
            <w:r>
              <w:rPr>
                <w:rFonts w:ascii="Lexend Deca" w:eastAsia="Lexend Deca" w:hAnsi="Lexend Deca" w:cs="Lexend Deca"/>
                <w:color w:val="2E475D"/>
              </w:rPr>
              <w:t xml:space="preserve"> </w:t>
            </w: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Base de datos estructurada</w:t>
            </w:r>
            <w:r w:rsidRPr="00F9168F">
              <w:rPr>
                <w:rFonts w:ascii="Lexend Deca" w:eastAsia="Lexend Deca" w:hAnsi="Lexend Deca" w:cs="Lexend Deca"/>
                <w:color w:val="2E475D"/>
              </w:rPr>
              <w:t xml:space="preserve"> con usuarios, stock, pedidos y reportes.</w:t>
            </w:r>
          </w:p>
        </w:tc>
      </w:tr>
      <w:tr w:rsidR="00E90EE1" w14:paraId="61E1DCC5" w14:textId="77777777" w:rsidTr="00E90EE1">
        <w:trPr>
          <w:trHeight w:val="635"/>
          <w:jc w:val="center"/>
        </w:trPr>
        <w:tc>
          <w:tcPr>
            <w:tcW w:w="5115" w:type="dxa"/>
          </w:tcPr>
          <w:p w14:paraId="04A3D80D" w14:textId="23721B30" w:rsidR="00E90EE1" w:rsidRDefault="00E90EE1">
            <w:pPr>
              <w:spacing w:after="120"/>
              <w:rPr>
                <w:rFonts w:ascii="Lexend Deca" w:eastAsia="Lexend Deca" w:hAnsi="Lexend Deca" w:cs="Lexend Deca"/>
                <w:color w:val="2E475D"/>
              </w:rPr>
            </w:pPr>
            <w:r>
              <w:rPr>
                <w:rFonts w:ascii="Lexend Deca" w:eastAsia="Lexend Deca" w:hAnsi="Lexend Deca" w:cs="Lexend Deca"/>
                <w:color w:val="2E475D"/>
              </w:rPr>
              <w:t xml:space="preserve"> </w:t>
            </w: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Módulo de reportes descargables</w:t>
            </w:r>
            <w:r w:rsidRPr="00F9168F">
              <w:rPr>
                <w:rFonts w:ascii="Lexend Deca" w:eastAsia="Lexend Deca" w:hAnsi="Lexend Deca" w:cs="Lexend Deca"/>
                <w:color w:val="2E475D"/>
              </w:rPr>
              <w:t xml:space="preserve"> en CSV/XLSX.</w:t>
            </w:r>
          </w:p>
        </w:tc>
      </w:tr>
      <w:tr w:rsidR="00E90EE1" w14:paraId="5CBDAAF9" w14:textId="77777777" w:rsidTr="00E90EE1">
        <w:trPr>
          <w:trHeight w:val="635"/>
          <w:jc w:val="center"/>
        </w:trPr>
        <w:tc>
          <w:tcPr>
            <w:tcW w:w="5115" w:type="dxa"/>
          </w:tcPr>
          <w:p w14:paraId="28D05E48" w14:textId="7C9F70B3" w:rsidR="00E90EE1" w:rsidRDefault="00E90EE1">
            <w:pPr>
              <w:spacing w:after="120"/>
              <w:rPr>
                <w:rFonts w:ascii="Lexend Deca" w:eastAsia="Lexend Deca" w:hAnsi="Lexend Deca" w:cs="Lexend Deca"/>
                <w:color w:val="2E475D"/>
              </w:rPr>
            </w:pP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Sistema de autenticación</w:t>
            </w:r>
            <w:r w:rsidRPr="00F9168F">
              <w:rPr>
                <w:rFonts w:ascii="Lexend Deca" w:eastAsia="Lexend Deca" w:hAnsi="Lexend Deca" w:cs="Lexend Deca"/>
                <w:color w:val="2E475D"/>
              </w:rPr>
              <w:t xml:space="preserve"> seguro con permisos por rol.</w:t>
            </w:r>
          </w:p>
        </w:tc>
      </w:tr>
      <w:tr w:rsidR="00E90EE1" w14:paraId="709E961A" w14:textId="77777777" w:rsidTr="00E90EE1">
        <w:trPr>
          <w:trHeight w:val="635"/>
          <w:jc w:val="center"/>
        </w:trPr>
        <w:tc>
          <w:tcPr>
            <w:tcW w:w="5115" w:type="dxa"/>
          </w:tcPr>
          <w:p w14:paraId="53F81DDD" w14:textId="211ECDD7" w:rsidR="00E90EE1" w:rsidRPr="00F9168F" w:rsidRDefault="00E90EE1">
            <w:pPr>
              <w:spacing w:after="120"/>
              <w:rPr>
                <w:rFonts w:ascii="Segoe UI Emoji" w:eastAsia="Lexend Deca" w:hAnsi="Segoe UI Emoji" w:cs="Segoe UI Emoji"/>
                <w:color w:val="2E475D"/>
              </w:rPr>
            </w:pP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Diseño responsivo</w:t>
            </w:r>
            <w:r w:rsidRPr="00F9168F">
              <w:rPr>
                <w:rFonts w:ascii="Lexend Deca" w:eastAsia="Lexend Deca" w:hAnsi="Lexend Deca" w:cs="Lexend Deca"/>
                <w:color w:val="2E475D"/>
              </w:rPr>
              <w:t xml:space="preserve"> adaptable a múltiples dispositivos.</w:t>
            </w:r>
          </w:p>
        </w:tc>
      </w:tr>
    </w:tbl>
    <w:p w14:paraId="30DF6D59" w14:textId="77777777" w:rsidR="005F5DDB" w:rsidRDefault="005F5DDB">
      <w:pPr>
        <w:spacing w:after="0"/>
        <w:rPr>
          <w:rFonts w:ascii="Lexend Deca" w:eastAsia="Lexend Deca" w:hAnsi="Lexend Deca" w:cs="Lexend Deca"/>
        </w:rPr>
      </w:pPr>
    </w:p>
    <w:p w14:paraId="460B44D6" w14:textId="3079E23C" w:rsidR="005F5DDB" w:rsidRDefault="002E3A8A" w:rsidP="00EE4730">
      <w:pPr>
        <w:pStyle w:val="Ttulo1"/>
        <w:rPr>
          <w:rFonts w:ascii="Lexend Deca" w:eastAsia="Lexend Deca" w:hAnsi="Lexend Deca" w:cs="Lexend Deca"/>
          <w:b w:val="0"/>
          <w:sz w:val="22"/>
          <w:szCs w:val="22"/>
        </w:rPr>
      </w:pPr>
      <w:bookmarkStart w:id="4" w:name="_1t3h5sf" w:colFirst="0" w:colLast="0"/>
      <w:bookmarkEnd w:id="4"/>
      <w:r w:rsidRPr="002E3A8A">
        <w:t>Metodología</w:t>
      </w:r>
      <w:bookmarkStart w:id="5" w:name="_2s8eyo1" w:colFirst="0" w:colLast="0"/>
      <w:bookmarkEnd w:id="5"/>
      <w:r w:rsidR="000C1785">
        <w:rPr>
          <w:rFonts w:ascii="Lexend Deca" w:eastAsia="Lexend Deca" w:hAnsi="Lexend Deca" w:cs="Lexend Deca"/>
          <w:b w:val="0"/>
          <w:sz w:val="22"/>
          <w:szCs w:val="22"/>
        </w:rPr>
        <w:t xml:space="preserve"> </w:t>
      </w:r>
    </w:p>
    <w:p w14:paraId="61749BE8" w14:textId="7C6FB361" w:rsidR="001A685E" w:rsidRDefault="001A685E" w:rsidP="001A685E">
      <w:r>
        <w:t xml:space="preserve">Para el desarrollo del Software se implementará la metodología ágil, utilizando específicamente la metodología Scrum, manejando el proyecto mediante </w:t>
      </w:r>
      <w:r w:rsidR="000C1785">
        <w:t>Sprint</w:t>
      </w:r>
      <w:r>
        <w:t xml:space="preserve"> con entregas funcionales cada 2-4 semanas</w:t>
      </w:r>
      <w:r w:rsidR="009B49F8">
        <w:t xml:space="preserve"> con entregas funcionales progresivas.</w:t>
      </w:r>
      <w:r>
        <w:t xml:space="preserve"> </w:t>
      </w:r>
    </w:p>
    <w:p w14:paraId="5B7F7790" w14:textId="77777777" w:rsidR="009B49F8" w:rsidRPr="009B49F8" w:rsidRDefault="009B49F8" w:rsidP="009B49F8">
      <w:pPr>
        <w:rPr>
          <w:lang w:val="es-CO"/>
        </w:rPr>
      </w:pPr>
      <w:r w:rsidRPr="009B49F8">
        <w:rPr>
          <w:lang w:val="es-CO"/>
        </w:rPr>
        <w:lastRenderedPageBreak/>
        <w:t xml:space="preserve">El </w:t>
      </w:r>
      <w:r w:rsidRPr="009B49F8">
        <w:rPr>
          <w:b/>
          <w:bCs/>
          <w:lang w:val="es-CO"/>
        </w:rPr>
        <w:t>Sprint 0</w:t>
      </w:r>
      <w:r w:rsidRPr="009B49F8">
        <w:rPr>
          <w:lang w:val="es-CO"/>
        </w:rPr>
        <w:t xml:space="preserve"> estará enfocado en el levantamiento de requerimientos, definición de casos de uso y acercamiento con los usuarios.</w:t>
      </w:r>
    </w:p>
    <w:tbl>
      <w:tblPr>
        <w:tblStyle w:val="a7"/>
        <w:tblW w:w="936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5F5DDB" w14:paraId="4244873A" w14:textId="77777777" w:rsidTr="000C1785">
        <w:trPr>
          <w:trHeight w:val="635"/>
        </w:trPr>
        <w:tc>
          <w:tcPr>
            <w:tcW w:w="468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tcPr>
          <w:p w14:paraId="395CA580" w14:textId="77777777" w:rsidR="005F5DDB" w:rsidRPr="001A685E" w:rsidRDefault="000C1785" w:rsidP="001A685E">
            <w:pPr>
              <w:pBdr>
                <w:top w:val="nil"/>
                <w:left w:val="nil"/>
                <w:bottom w:val="nil"/>
                <w:right w:val="nil"/>
                <w:between w:val="nil"/>
              </w:pBdr>
              <w:spacing w:after="0"/>
              <w:jc w:val="center"/>
              <w:rPr>
                <w:b/>
                <w:bCs/>
                <w:color w:val="000000" w:themeColor="text1"/>
                <w:sz w:val="32"/>
                <w:szCs w:val="32"/>
              </w:rPr>
            </w:pPr>
            <w:r w:rsidRPr="001A685E">
              <w:rPr>
                <w:b/>
                <w:bCs/>
                <w:color w:val="000000" w:themeColor="text1"/>
                <w:sz w:val="32"/>
                <w:szCs w:val="32"/>
              </w:rPr>
              <w:t>Actividad</w:t>
            </w:r>
          </w:p>
        </w:tc>
        <w:tc>
          <w:tcPr>
            <w:tcW w:w="4680" w:type="dxa"/>
            <w:tcBorders>
              <w:top w:val="single" w:sz="8" w:space="0" w:color="000000"/>
              <w:left w:val="nil"/>
              <w:bottom w:val="single" w:sz="8" w:space="0" w:color="000000"/>
              <w:right w:val="single" w:sz="8" w:space="0" w:color="000000"/>
            </w:tcBorders>
            <w:shd w:val="clear" w:color="auto" w:fill="B8CCE4" w:themeFill="accent1" w:themeFillTint="66"/>
            <w:tcMar>
              <w:top w:w="100" w:type="dxa"/>
              <w:left w:w="100" w:type="dxa"/>
              <w:bottom w:w="100" w:type="dxa"/>
              <w:right w:w="100" w:type="dxa"/>
            </w:tcMar>
          </w:tcPr>
          <w:p w14:paraId="3245FE96" w14:textId="03EE5FCA" w:rsidR="005F5DDB" w:rsidRPr="001A685E" w:rsidRDefault="001A685E" w:rsidP="001A685E">
            <w:pPr>
              <w:pBdr>
                <w:top w:val="nil"/>
                <w:left w:val="nil"/>
                <w:bottom w:val="nil"/>
                <w:right w:val="nil"/>
                <w:between w:val="nil"/>
              </w:pBdr>
              <w:spacing w:after="0"/>
              <w:jc w:val="center"/>
              <w:rPr>
                <w:b/>
                <w:bCs/>
                <w:color w:val="000000" w:themeColor="text1"/>
                <w:sz w:val="32"/>
                <w:szCs w:val="32"/>
              </w:rPr>
            </w:pPr>
            <w:r w:rsidRPr="001A685E">
              <w:rPr>
                <w:b/>
                <w:bCs/>
                <w:color w:val="000000" w:themeColor="text1"/>
                <w:sz w:val="32"/>
                <w:szCs w:val="32"/>
              </w:rPr>
              <w:t>Valor</w:t>
            </w:r>
          </w:p>
        </w:tc>
      </w:tr>
      <w:tr w:rsidR="005F5DDB" w14:paraId="2121C38F" w14:textId="77777777" w:rsidTr="001A685E">
        <w:trPr>
          <w:trHeight w:val="635"/>
        </w:trPr>
        <w:tc>
          <w:tcPr>
            <w:tcW w:w="4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48187" w14:textId="3F8441B3" w:rsidR="005F5DDB" w:rsidRPr="001A685E" w:rsidRDefault="001A685E" w:rsidP="000C1785">
            <w:pPr>
              <w:jc w:val="center"/>
            </w:pPr>
            <w:r w:rsidRPr="001A685E">
              <w:t>Levantamiento de Requerimientos, Acercamiento, Casos de Uso (Sprint 0)</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14:paraId="79EA007D" w14:textId="34047BBA" w:rsidR="005F5DDB" w:rsidRPr="000C1785" w:rsidRDefault="001A685E" w:rsidP="000C1785">
            <w:pPr>
              <w:jc w:val="center"/>
            </w:pPr>
            <w:r w:rsidRPr="000C1785">
              <w:t>19.747.000 COP</w:t>
            </w:r>
          </w:p>
        </w:tc>
      </w:tr>
    </w:tbl>
    <w:p w14:paraId="3DBFA8DD" w14:textId="77777777" w:rsidR="005F5DDB" w:rsidRDefault="005F5DDB">
      <w:pPr>
        <w:spacing w:after="0"/>
        <w:rPr>
          <w:rFonts w:ascii="Lexend Deca" w:eastAsia="Lexend Deca" w:hAnsi="Lexend Deca" w:cs="Lexend Deca"/>
        </w:rPr>
      </w:pPr>
      <w:bookmarkStart w:id="6" w:name="_lnxbz9" w:colFirst="0" w:colLast="0"/>
      <w:bookmarkStart w:id="7" w:name="_1ksv4uv" w:colFirst="0" w:colLast="0"/>
      <w:bookmarkEnd w:id="6"/>
      <w:bookmarkEnd w:id="7"/>
    </w:p>
    <w:p w14:paraId="1D76FB90" w14:textId="09E3C1D0" w:rsidR="005F5DDB" w:rsidRDefault="000C1785">
      <w:pPr>
        <w:spacing w:after="0"/>
        <w:rPr>
          <w:rFonts w:ascii="Lexend Deca" w:eastAsia="Lexend Deca" w:hAnsi="Lexend Deca" w:cs="Lexend Deca"/>
        </w:rPr>
      </w:pPr>
      <w:r>
        <w:rPr>
          <w:rFonts w:ascii="Lexend Deca" w:eastAsia="Lexend Deca" w:hAnsi="Lexend Deca" w:cs="Lexend Deca"/>
        </w:rPr>
        <w:t>Versión 0.0</w:t>
      </w:r>
    </w:p>
    <w:sectPr w:rsidR="005F5DDB">
      <w:footerReference w:type="default" r:id="rId9"/>
      <w:footerReference w:type="first" r:id="rId1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EDCAA" w14:textId="77777777" w:rsidR="004D2931" w:rsidRDefault="004D2931">
      <w:pPr>
        <w:spacing w:after="0"/>
      </w:pPr>
      <w:r>
        <w:separator/>
      </w:r>
    </w:p>
  </w:endnote>
  <w:endnote w:type="continuationSeparator" w:id="0">
    <w:p w14:paraId="69645365" w14:textId="77777777" w:rsidR="004D2931" w:rsidRDefault="004D29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w:altName w:val="Calibri"/>
    <w:charset w:val="00"/>
    <w:family w:val="auto"/>
    <w:pitch w:val="default"/>
  </w:font>
  <w:font w:name="Lexend Deca">
    <w:altName w:val="Calibri"/>
    <w:charset w:val="00"/>
    <w:family w:val="auto"/>
    <w:pitch w:val="default"/>
    <w:embedRegular r:id="rId1" w:fontKey="{6F6F2086-7DF4-4285-B87F-E4CA8BC8961D}"/>
    <w:embedBold r:id="rId2" w:fontKey="{BA7C1DC8-CC5F-437E-94B4-5B33FB089120}"/>
  </w:font>
  <w:font w:name="Cambria">
    <w:panose1 w:val="02040503050406030204"/>
    <w:charset w:val="00"/>
    <w:family w:val="roman"/>
    <w:pitch w:val="variable"/>
    <w:sig w:usb0="E00006FF" w:usb1="420024FF" w:usb2="02000000" w:usb3="00000000" w:csb0="0000019F" w:csb1="00000000"/>
    <w:embedRegular r:id="rId3" w:fontKey="{BDD2D901-4194-49C1-B7EF-C8980B9D42BE}"/>
  </w:font>
  <w:font w:name="Segoe UI Emoji">
    <w:panose1 w:val="020B0502040204020203"/>
    <w:charset w:val="00"/>
    <w:family w:val="swiss"/>
    <w:pitch w:val="variable"/>
    <w:sig w:usb0="00000003" w:usb1="02000000" w:usb2="08000000" w:usb3="00000000" w:csb0="00000001" w:csb1="00000000"/>
    <w:embedRegular r:id="rId4" w:fontKey="{2B53033E-5FAF-415C-9D61-D0E0885188DB}"/>
  </w:font>
  <w:font w:name="Calibri">
    <w:panose1 w:val="020F0502020204030204"/>
    <w:charset w:val="00"/>
    <w:family w:val="swiss"/>
    <w:pitch w:val="variable"/>
    <w:sig w:usb0="E4002EFF" w:usb1="C200247B" w:usb2="00000009" w:usb3="00000000" w:csb0="000001FF" w:csb1="00000000"/>
    <w:embedRegular r:id="rId5" w:fontKey="{165D94CE-336B-4D52-A678-CF6B7DA284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59731" w14:textId="56E6EB88" w:rsidR="005F5DDB" w:rsidRDefault="002F6A85">
    <w:pPr>
      <w:spacing w:line="276" w:lineRule="auto"/>
      <w:jc w:val="right"/>
    </w:pPr>
    <w:r>
      <w:rPr>
        <w:noProof/>
      </w:rPr>
      <w:drawing>
        <wp:anchor distT="0" distB="0" distL="114300" distR="114300" simplePos="0" relativeHeight="251660288" behindDoc="0" locked="0" layoutInCell="1" allowOverlap="1" wp14:anchorId="73E6A0E9" wp14:editId="48449CC0">
          <wp:simplePos x="0" y="0"/>
          <wp:positionH relativeFrom="margin">
            <wp:posOffset>6027313</wp:posOffset>
          </wp:positionH>
          <wp:positionV relativeFrom="margin">
            <wp:posOffset>8500602</wp:posOffset>
          </wp:positionV>
          <wp:extent cx="356693" cy="359365"/>
          <wp:effectExtent l="0" t="0" r="5715" b="3175"/>
          <wp:wrapSquare wrapText="bothSides"/>
          <wp:docPr id="893082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91765" name="Imagen 1158791765"/>
                  <pic:cNvPicPr/>
                </pic:nvPicPr>
                <pic:blipFill rotWithShape="1">
                  <a:blip r:embed="rId1">
                    <a:extLst>
                      <a:ext uri="{BEBA8EAE-BF5A-486C-A8C5-ECC9F3942E4B}">
                        <a14:imgProps xmlns:a14="http://schemas.microsoft.com/office/drawing/2010/main">
                          <a14:imgLayer r:embed="rId2">
                            <a14:imgEffect>
                              <a14:backgroundRemoval t="10000" b="90000" l="10000" r="90000">
                                <a14:foregroundMark x1="35547" y1="40820" x2="35547" y2="40820"/>
                                <a14:foregroundMark x1="35156" y1="53027" x2="35156" y2="53027"/>
                                <a14:foregroundMark x1="54492" y1="42578" x2="54492" y2="42578"/>
                                <a14:foregroundMark x1="65039" y1="42480" x2="65039" y2="42480"/>
                                <a14:foregroundMark x1="65234" y1="53223" x2="65234" y2="53223"/>
                                <a14:backgroundMark x1="35449" y1="30371" x2="35449" y2="30371"/>
                                <a14:backgroundMark x1="31445" y1="33105" x2="31445" y2="33105"/>
                                <a14:backgroundMark x1="39453" y1="37012" x2="39453" y2="37012"/>
                                <a14:backgroundMark x1="43652" y1="33203" x2="43652" y2="33203"/>
                                <a14:backgroundMark x1="64941" y1="33008" x2="64941" y2="33008"/>
                                <a14:backgroundMark x1="56348" y1="37012" x2="56348" y2="37012"/>
                                <a14:backgroundMark x1="52832" y1="36914" x2="52832" y2="36914"/>
                                <a14:backgroundMark x1="45410" y1="37305" x2="45410" y2="37305"/>
                                <a14:backgroundMark x1="31543" y1="62305" x2="31543" y2="62305"/>
                                <a14:backgroundMark x1="43848" y1="62793" x2="43848" y2="62793"/>
                                <a14:backgroundMark x1="54102" y1="62598" x2="54102" y2="62598"/>
                                <a14:backgroundMark x1="64551" y1="62598" x2="64551" y2="62598"/>
                                <a14:backgroundMark x1="54199" y1="33105" x2="54199" y2="33105"/>
                                <a14:backgroundMark x1="33594" y1="53906" x2="33594" y2="53906"/>
                                <a14:backgroundMark x1="33984" y1="41699" x2="33984" y2="41699"/>
                                <a14:backgroundMark x1="64160" y1="41309" x2="64160" y2="41309"/>
                                <a14:backgroundMark x1="63672" y1="54395" x2="63672" y2="54395"/>
                                <a14:backgroundMark x1="49512" y1="47754" x2="49512" y2="47754"/>
                              </a14:backgroundRemoval>
                            </a14:imgEffect>
                          </a14:imgLayer>
                        </a14:imgProps>
                      </a:ext>
                      <a:ext uri="{28A0092B-C50C-407E-A947-70E740481C1C}">
                        <a14:useLocalDpi xmlns:a14="http://schemas.microsoft.com/office/drawing/2010/main" val="0"/>
                      </a:ext>
                    </a:extLst>
                  </a:blip>
                  <a:srcRect l="20156" t="20585" r="24138" b="23292"/>
                  <a:stretch/>
                </pic:blipFill>
                <pic:spPr bwMode="auto">
                  <a:xfrm>
                    <a:off x="0" y="0"/>
                    <a:ext cx="356693" cy="359365"/>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C5B93" w14:textId="4E79ABB9" w:rsidR="002F6A85" w:rsidRDefault="002F6A85" w:rsidP="002F6A85">
    <w:pPr>
      <w:pStyle w:val="Piedepgina"/>
      <w:rPr>
        <w:noProof/>
      </w:rPr>
    </w:pPr>
    <w:r>
      <w:rPr>
        <w:noProof/>
      </w:rPr>
      <w:drawing>
        <wp:anchor distT="0" distB="0" distL="114300" distR="114300" simplePos="0" relativeHeight="251658240" behindDoc="0" locked="0" layoutInCell="1" allowOverlap="1" wp14:anchorId="7992B3C5" wp14:editId="6E51F8AB">
          <wp:simplePos x="0" y="0"/>
          <wp:positionH relativeFrom="margin">
            <wp:posOffset>6109684</wp:posOffset>
          </wp:positionH>
          <wp:positionV relativeFrom="margin">
            <wp:posOffset>8472957</wp:posOffset>
          </wp:positionV>
          <wp:extent cx="356693" cy="359365"/>
          <wp:effectExtent l="0" t="0" r="5715" b="3175"/>
          <wp:wrapSquare wrapText="bothSides"/>
          <wp:docPr id="11587917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91765" name="Imagen 1158791765"/>
                  <pic:cNvPicPr/>
                </pic:nvPicPr>
                <pic:blipFill rotWithShape="1">
                  <a:blip r:embed="rId1">
                    <a:extLst>
                      <a:ext uri="{BEBA8EAE-BF5A-486C-A8C5-ECC9F3942E4B}">
                        <a14:imgProps xmlns:a14="http://schemas.microsoft.com/office/drawing/2010/main">
                          <a14:imgLayer r:embed="rId2">
                            <a14:imgEffect>
                              <a14:backgroundRemoval t="10000" b="90000" l="10000" r="90000">
                                <a14:foregroundMark x1="35547" y1="40820" x2="35547" y2="40820"/>
                                <a14:foregroundMark x1="35156" y1="53027" x2="35156" y2="53027"/>
                                <a14:foregroundMark x1="54492" y1="42578" x2="54492" y2="42578"/>
                                <a14:foregroundMark x1="65039" y1="42480" x2="65039" y2="42480"/>
                                <a14:foregroundMark x1="65234" y1="53223" x2="65234" y2="53223"/>
                                <a14:backgroundMark x1="35449" y1="30371" x2="35449" y2="30371"/>
                                <a14:backgroundMark x1="31445" y1="33105" x2="31445" y2="33105"/>
                                <a14:backgroundMark x1="39453" y1="37012" x2="39453" y2="37012"/>
                                <a14:backgroundMark x1="43652" y1="33203" x2="43652" y2="33203"/>
                                <a14:backgroundMark x1="64941" y1="33008" x2="64941" y2="33008"/>
                                <a14:backgroundMark x1="56348" y1="37012" x2="56348" y2="37012"/>
                                <a14:backgroundMark x1="52832" y1="36914" x2="52832" y2="36914"/>
                                <a14:backgroundMark x1="45410" y1="37305" x2="45410" y2="37305"/>
                                <a14:backgroundMark x1="31543" y1="62305" x2="31543" y2="62305"/>
                                <a14:backgroundMark x1="43848" y1="62793" x2="43848" y2="62793"/>
                                <a14:backgroundMark x1="54102" y1="62598" x2="54102" y2="62598"/>
                                <a14:backgroundMark x1="64551" y1="62598" x2="64551" y2="62598"/>
                                <a14:backgroundMark x1="54199" y1="33105" x2="54199" y2="33105"/>
                                <a14:backgroundMark x1="33594" y1="53906" x2="33594" y2="53906"/>
                                <a14:backgroundMark x1="33984" y1="41699" x2="33984" y2="41699"/>
                                <a14:backgroundMark x1="64160" y1="41309" x2="64160" y2="41309"/>
                                <a14:backgroundMark x1="63672" y1="54395" x2="63672" y2="54395"/>
                                <a14:backgroundMark x1="49512" y1="47754" x2="49512" y2="47754"/>
                              </a14:backgroundRemoval>
                            </a14:imgEffect>
                          </a14:imgLayer>
                        </a14:imgProps>
                      </a:ext>
                      <a:ext uri="{28A0092B-C50C-407E-A947-70E740481C1C}">
                        <a14:useLocalDpi xmlns:a14="http://schemas.microsoft.com/office/drawing/2010/main" val="0"/>
                      </a:ext>
                    </a:extLst>
                  </a:blip>
                  <a:srcRect l="20156" t="20585" r="24138" b="23292"/>
                  <a:stretch/>
                </pic:blipFill>
                <pic:spPr bwMode="auto">
                  <a:xfrm>
                    <a:off x="0" y="0"/>
                    <a:ext cx="356693" cy="359365"/>
                  </a:xfrm>
                  <a:prstGeom prst="rect">
                    <a:avLst/>
                  </a:prstGeom>
                  <a:ln>
                    <a:noFill/>
                  </a:ln>
                  <a:extLst>
                    <a:ext uri="{53640926-AAD7-44D8-BBD7-CCE9431645EC}">
                      <a14:shadowObscured xmlns:a14="http://schemas.microsoft.com/office/drawing/2010/main"/>
                    </a:ext>
                  </a:extLst>
                </pic:spPr>
              </pic:pic>
            </a:graphicData>
          </a:graphic>
        </wp:anchor>
      </w:drawing>
    </w:r>
  </w:p>
  <w:p w14:paraId="7538A7B4" w14:textId="470CBB49" w:rsidR="005F5DDB" w:rsidRPr="002F6A85" w:rsidRDefault="005F5DDB" w:rsidP="002F6A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FEB11" w14:textId="77777777" w:rsidR="004D2931" w:rsidRDefault="004D2931">
      <w:pPr>
        <w:spacing w:after="0"/>
      </w:pPr>
      <w:r>
        <w:separator/>
      </w:r>
    </w:p>
  </w:footnote>
  <w:footnote w:type="continuationSeparator" w:id="0">
    <w:p w14:paraId="2E52998F" w14:textId="77777777" w:rsidR="004D2931" w:rsidRDefault="004D293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A2AC5"/>
    <w:multiLevelType w:val="hybridMultilevel"/>
    <w:tmpl w:val="0AD035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AF3F96"/>
    <w:multiLevelType w:val="multilevel"/>
    <w:tmpl w:val="3E8E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2E092E"/>
    <w:multiLevelType w:val="multilevel"/>
    <w:tmpl w:val="9A344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7ED0690"/>
    <w:multiLevelType w:val="multilevel"/>
    <w:tmpl w:val="CAF82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F27836"/>
    <w:multiLevelType w:val="hybridMultilevel"/>
    <w:tmpl w:val="01CC54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851188574">
    <w:abstractNumId w:val="3"/>
  </w:num>
  <w:num w:numId="2" w16cid:durableId="481236482">
    <w:abstractNumId w:val="1"/>
  </w:num>
  <w:num w:numId="3" w16cid:durableId="1146705358">
    <w:abstractNumId w:val="4"/>
  </w:num>
  <w:num w:numId="4" w16cid:durableId="1565138365">
    <w:abstractNumId w:val="0"/>
  </w:num>
  <w:num w:numId="5" w16cid:durableId="20605490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DDB"/>
    <w:rsid w:val="000C1785"/>
    <w:rsid w:val="001A685E"/>
    <w:rsid w:val="002E3A8A"/>
    <w:rsid w:val="002F6A85"/>
    <w:rsid w:val="004D2931"/>
    <w:rsid w:val="005F5DDB"/>
    <w:rsid w:val="006259D1"/>
    <w:rsid w:val="007848D8"/>
    <w:rsid w:val="009B49F8"/>
    <w:rsid w:val="00B322F4"/>
    <w:rsid w:val="00B623D5"/>
    <w:rsid w:val="00B91638"/>
    <w:rsid w:val="00E90EE1"/>
    <w:rsid w:val="00EE4730"/>
    <w:rsid w:val="00F916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37051"/>
  <w15:docId w15:val="{186E6BE8-2CA0-468A-9DC6-0841FAC53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venir" w:eastAsia="Avenir" w:hAnsi="Avenir" w:cs="Avenir"/>
        <w:color w:val="33475B"/>
        <w:sz w:val="24"/>
        <w:szCs w:val="24"/>
        <w:lang w:val="es" w:eastAsia="es-CO"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A85"/>
    <w:rPr>
      <w:rFonts w:ascii="Times New Roman" w:hAnsi="Times New Roman"/>
    </w:rPr>
  </w:style>
  <w:style w:type="paragraph" w:styleId="Ttulo1">
    <w:name w:val="heading 1"/>
    <w:basedOn w:val="Normal"/>
    <w:next w:val="Normal"/>
    <w:uiPriority w:val="9"/>
    <w:qFormat/>
    <w:rsid w:val="00B322F4"/>
    <w:pPr>
      <w:keepNext/>
      <w:keepLines/>
      <w:outlineLvl w:val="0"/>
    </w:pPr>
    <w:rPr>
      <w:b/>
      <w:sz w:val="57"/>
      <w:szCs w:val="57"/>
    </w:rPr>
  </w:style>
  <w:style w:type="paragraph" w:styleId="Ttulo2">
    <w:name w:val="heading 2"/>
    <w:basedOn w:val="Normal"/>
    <w:next w:val="Normal"/>
    <w:uiPriority w:val="9"/>
    <w:unhideWhenUsed/>
    <w:qFormat/>
    <w:pPr>
      <w:keepNext/>
      <w:keepLines/>
      <w:spacing w:before="400" w:after="100"/>
      <w:outlineLvl w:val="1"/>
    </w:pPr>
    <w:rPr>
      <w:b/>
      <w:sz w:val="36"/>
      <w:szCs w:val="36"/>
    </w:rPr>
  </w:style>
  <w:style w:type="paragraph" w:styleId="Ttulo3">
    <w:name w:val="heading 3"/>
    <w:basedOn w:val="Normal"/>
    <w:next w:val="Normal"/>
    <w:uiPriority w:val="9"/>
    <w:unhideWhenUsed/>
    <w:qFormat/>
    <w:pPr>
      <w:keepNext/>
      <w:keepLines/>
      <w:spacing w:before="300" w:after="100"/>
      <w:outlineLvl w:val="2"/>
    </w:pPr>
    <w:rPr>
      <w:sz w:val="33"/>
      <w:szCs w:val="33"/>
    </w:rPr>
  </w:style>
  <w:style w:type="paragraph" w:styleId="Ttulo4">
    <w:name w:val="heading 4"/>
    <w:basedOn w:val="Normal"/>
    <w:next w:val="Normal"/>
    <w:uiPriority w:val="9"/>
    <w:unhideWhenUsed/>
    <w:qFormat/>
    <w:pPr>
      <w:keepNext/>
      <w:keepLines/>
      <w:spacing w:after="100"/>
      <w:outlineLvl w:val="3"/>
    </w:pPr>
    <w:rPr>
      <w:b/>
      <w:sz w:val="27"/>
      <w:szCs w:val="27"/>
    </w:rPr>
  </w:style>
  <w:style w:type="paragraph" w:styleId="Ttulo5">
    <w:name w:val="heading 5"/>
    <w:basedOn w:val="Normal"/>
    <w:next w:val="Normal"/>
    <w:uiPriority w:val="9"/>
    <w:semiHidden/>
    <w:unhideWhenUsed/>
    <w:qFormat/>
    <w:pPr>
      <w:keepNext/>
      <w:keepLines/>
      <w:outlineLvl w:val="4"/>
    </w:pPr>
    <w:rPr>
      <w:b/>
      <w:sz w:val="27"/>
      <w:szCs w:val="27"/>
    </w:rPr>
  </w:style>
  <w:style w:type="paragraph" w:styleId="Ttulo6">
    <w:name w:val="heading 6"/>
    <w:basedOn w:val="Normal"/>
    <w:next w:val="Normal"/>
    <w:uiPriority w:val="9"/>
    <w:semiHidden/>
    <w:unhideWhenUsed/>
    <w:qFormat/>
    <w:pPr>
      <w:keepNext/>
      <w:keepLines/>
      <w:outlineLvl w:val="5"/>
    </w:pPr>
    <w:rPr>
      <w:b/>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276" w:lineRule="auto"/>
    </w:pPr>
    <w:rPr>
      <w:b/>
      <w:sz w:val="96"/>
      <w:szCs w:val="96"/>
    </w:rPr>
  </w:style>
  <w:style w:type="paragraph" w:styleId="Subttulo">
    <w:name w:val="Subtitle"/>
    <w:basedOn w:val="Normal"/>
    <w:next w:val="Normal"/>
    <w:uiPriority w:val="11"/>
    <w:qFormat/>
    <w:pPr>
      <w:keepNext/>
      <w:keepLines/>
    </w:pPr>
    <w:rPr>
      <w:sz w:val="33"/>
      <w:szCs w:val="33"/>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7848D8"/>
    <w:pPr>
      <w:tabs>
        <w:tab w:val="center" w:pos="4419"/>
        <w:tab w:val="right" w:pos="8838"/>
      </w:tabs>
      <w:spacing w:after="0"/>
    </w:pPr>
  </w:style>
  <w:style w:type="character" w:customStyle="1" w:styleId="EncabezadoCar">
    <w:name w:val="Encabezado Car"/>
    <w:basedOn w:val="Fuentedeprrafopredeter"/>
    <w:link w:val="Encabezado"/>
    <w:uiPriority w:val="99"/>
    <w:rsid w:val="007848D8"/>
  </w:style>
  <w:style w:type="paragraph" w:styleId="Piedepgina">
    <w:name w:val="footer"/>
    <w:basedOn w:val="Normal"/>
    <w:link w:val="PiedepginaCar"/>
    <w:uiPriority w:val="99"/>
    <w:unhideWhenUsed/>
    <w:rsid w:val="007848D8"/>
    <w:pPr>
      <w:tabs>
        <w:tab w:val="center" w:pos="4419"/>
        <w:tab w:val="right" w:pos="8838"/>
      </w:tabs>
      <w:spacing w:after="0"/>
    </w:pPr>
  </w:style>
  <w:style w:type="character" w:customStyle="1" w:styleId="PiedepginaCar">
    <w:name w:val="Pie de página Car"/>
    <w:basedOn w:val="Fuentedeprrafopredeter"/>
    <w:link w:val="Piedepgina"/>
    <w:uiPriority w:val="99"/>
    <w:rsid w:val="007848D8"/>
  </w:style>
  <w:style w:type="paragraph" w:styleId="Prrafodelista">
    <w:name w:val="List Paragraph"/>
    <w:basedOn w:val="Normal"/>
    <w:uiPriority w:val="34"/>
    <w:qFormat/>
    <w:rsid w:val="002F6A85"/>
    <w:pPr>
      <w:ind w:left="720"/>
      <w:contextualSpacing/>
    </w:pPr>
  </w:style>
  <w:style w:type="table" w:styleId="Tablaconcuadrcula">
    <w:name w:val="Table Grid"/>
    <w:basedOn w:val="Tablanormal"/>
    <w:uiPriority w:val="39"/>
    <w:rsid w:val="00E90EE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502171">
      <w:bodyDiv w:val="1"/>
      <w:marLeft w:val="0"/>
      <w:marRight w:val="0"/>
      <w:marTop w:val="0"/>
      <w:marBottom w:val="0"/>
      <w:divBdr>
        <w:top w:val="none" w:sz="0" w:space="0" w:color="auto"/>
        <w:left w:val="none" w:sz="0" w:space="0" w:color="auto"/>
        <w:bottom w:val="none" w:sz="0" w:space="0" w:color="auto"/>
        <w:right w:val="none" w:sz="0" w:space="0" w:color="auto"/>
      </w:divBdr>
    </w:div>
    <w:div w:id="128283654">
      <w:bodyDiv w:val="1"/>
      <w:marLeft w:val="0"/>
      <w:marRight w:val="0"/>
      <w:marTop w:val="0"/>
      <w:marBottom w:val="0"/>
      <w:divBdr>
        <w:top w:val="none" w:sz="0" w:space="0" w:color="auto"/>
        <w:left w:val="none" w:sz="0" w:space="0" w:color="auto"/>
        <w:bottom w:val="none" w:sz="0" w:space="0" w:color="auto"/>
        <w:right w:val="none" w:sz="0" w:space="0" w:color="auto"/>
      </w:divBdr>
    </w:div>
    <w:div w:id="142309844">
      <w:bodyDiv w:val="1"/>
      <w:marLeft w:val="0"/>
      <w:marRight w:val="0"/>
      <w:marTop w:val="0"/>
      <w:marBottom w:val="0"/>
      <w:divBdr>
        <w:top w:val="none" w:sz="0" w:space="0" w:color="auto"/>
        <w:left w:val="none" w:sz="0" w:space="0" w:color="auto"/>
        <w:bottom w:val="none" w:sz="0" w:space="0" w:color="auto"/>
        <w:right w:val="none" w:sz="0" w:space="0" w:color="auto"/>
      </w:divBdr>
    </w:div>
    <w:div w:id="470366494">
      <w:bodyDiv w:val="1"/>
      <w:marLeft w:val="0"/>
      <w:marRight w:val="0"/>
      <w:marTop w:val="0"/>
      <w:marBottom w:val="0"/>
      <w:divBdr>
        <w:top w:val="none" w:sz="0" w:space="0" w:color="auto"/>
        <w:left w:val="none" w:sz="0" w:space="0" w:color="auto"/>
        <w:bottom w:val="none" w:sz="0" w:space="0" w:color="auto"/>
        <w:right w:val="none" w:sz="0" w:space="0" w:color="auto"/>
      </w:divBdr>
    </w:div>
    <w:div w:id="749892950">
      <w:bodyDiv w:val="1"/>
      <w:marLeft w:val="0"/>
      <w:marRight w:val="0"/>
      <w:marTop w:val="0"/>
      <w:marBottom w:val="0"/>
      <w:divBdr>
        <w:top w:val="none" w:sz="0" w:space="0" w:color="auto"/>
        <w:left w:val="none" w:sz="0" w:space="0" w:color="auto"/>
        <w:bottom w:val="none" w:sz="0" w:space="0" w:color="auto"/>
        <w:right w:val="none" w:sz="0" w:space="0" w:color="auto"/>
      </w:divBdr>
    </w:div>
    <w:div w:id="832528268">
      <w:bodyDiv w:val="1"/>
      <w:marLeft w:val="0"/>
      <w:marRight w:val="0"/>
      <w:marTop w:val="0"/>
      <w:marBottom w:val="0"/>
      <w:divBdr>
        <w:top w:val="none" w:sz="0" w:space="0" w:color="auto"/>
        <w:left w:val="none" w:sz="0" w:space="0" w:color="auto"/>
        <w:bottom w:val="none" w:sz="0" w:space="0" w:color="auto"/>
        <w:right w:val="none" w:sz="0" w:space="0" w:color="auto"/>
      </w:divBdr>
    </w:div>
    <w:div w:id="1004743068">
      <w:bodyDiv w:val="1"/>
      <w:marLeft w:val="0"/>
      <w:marRight w:val="0"/>
      <w:marTop w:val="0"/>
      <w:marBottom w:val="0"/>
      <w:divBdr>
        <w:top w:val="none" w:sz="0" w:space="0" w:color="auto"/>
        <w:left w:val="none" w:sz="0" w:space="0" w:color="auto"/>
        <w:bottom w:val="none" w:sz="0" w:space="0" w:color="auto"/>
        <w:right w:val="none" w:sz="0" w:space="0" w:color="auto"/>
      </w:divBdr>
    </w:div>
    <w:div w:id="1137144786">
      <w:bodyDiv w:val="1"/>
      <w:marLeft w:val="0"/>
      <w:marRight w:val="0"/>
      <w:marTop w:val="0"/>
      <w:marBottom w:val="0"/>
      <w:divBdr>
        <w:top w:val="none" w:sz="0" w:space="0" w:color="auto"/>
        <w:left w:val="none" w:sz="0" w:space="0" w:color="auto"/>
        <w:bottom w:val="none" w:sz="0" w:space="0" w:color="auto"/>
        <w:right w:val="none" w:sz="0" w:space="0" w:color="auto"/>
      </w:divBdr>
    </w:div>
    <w:div w:id="1605765809">
      <w:bodyDiv w:val="1"/>
      <w:marLeft w:val="0"/>
      <w:marRight w:val="0"/>
      <w:marTop w:val="0"/>
      <w:marBottom w:val="0"/>
      <w:divBdr>
        <w:top w:val="none" w:sz="0" w:space="0" w:color="auto"/>
        <w:left w:val="none" w:sz="0" w:space="0" w:color="auto"/>
        <w:bottom w:val="none" w:sz="0" w:space="0" w:color="auto"/>
        <w:right w:val="none" w:sz="0" w:space="0" w:color="auto"/>
      </w:divBdr>
    </w:div>
    <w:div w:id="1728531977">
      <w:bodyDiv w:val="1"/>
      <w:marLeft w:val="0"/>
      <w:marRight w:val="0"/>
      <w:marTop w:val="0"/>
      <w:marBottom w:val="0"/>
      <w:divBdr>
        <w:top w:val="none" w:sz="0" w:space="0" w:color="auto"/>
        <w:left w:val="none" w:sz="0" w:space="0" w:color="auto"/>
        <w:bottom w:val="none" w:sz="0" w:space="0" w:color="auto"/>
        <w:right w:val="none" w:sz="0" w:space="0" w:color="auto"/>
      </w:divBdr>
    </w:div>
    <w:div w:id="1732850262">
      <w:bodyDiv w:val="1"/>
      <w:marLeft w:val="0"/>
      <w:marRight w:val="0"/>
      <w:marTop w:val="0"/>
      <w:marBottom w:val="0"/>
      <w:divBdr>
        <w:top w:val="none" w:sz="0" w:space="0" w:color="auto"/>
        <w:left w:val="none" w:sz="0" w:space="0" w:color="auto"/>
        <w:bottom w:val="none" w:sz="0" w:space="0" w:color="auto"/>
        <w:right w:val="none" w:sz="0" w:space="0" w:color="auto"/>
      </w:divBdr>
    </w:div>
    <w:div w:id="1877965875">
      <w:bodyDiv w:val="1"/>
      <w:marLeft w:val="0"/>
      <w:marRight w:val="0"/>
      <w:marTop w:val="0"/>
      <w:marBottom w:val="0"/>
      <w:divBdr>
        <w:top w:val="none" w:sz="0" w:space="0" w:color="auto"/>
        <w:left w:val="none" w:sz="0" w:space="0" w:color="auto"/>
        <w:bottom w:val="none" w:sz="0" w:space="0" w:color="auto"/>
        <w:right w:val="none" w:sz="0" w:space="0" w:color="auto"/>
      </w:divBdr>
    </w:div>
    <w:div w:id="2028362668">
      <w:bodyDiv w:val="1"/>
      <w:marLeft w:val="0"/>
      <w:marRight w:val="0"/>
      <w:marTop w:val="0"/>
      <w:marBottom w:val="0"/>
      <w:divBdr>
        <w:top w:val="none" w:sz="0" w:space="0" w:color="auto"/>
        <w:left w:val="none" w:sz="0" w:space="0" w:color="auto"/>
        <w:bottom w:val="none" w:sz="0" w:space="0" w:color="auto"/>
        <w:right w:val="none" w:sz="0" w:space="0" w:color="auto"/>
      </w:divBdr>
    </w:div>
    <w:div w:id="2061636359">
      <w:bodyDiv w:val="1"/>
      <w:marLeft w:val="0"/>
      <w:marRight w:val="0"/>
      <w:marTop w:val="0"/>
      <w:marBottom w:val="0"/>
      <w:divBdr>
        <w:top w:val="none" w:sz="0" w:space="0" w:color="auto"/>
        <w:left w:val="none" w:sz="0" w:space="0" w:color="auto"/>
        <w:bottom w:val="none" w:sz="0" w:space="0" w:color="auto"/>
        <w:right w:val="none" w:sz="0" w:space="0" w:color="auto"/>
      </w:divBdr>
    </w:div>
    <w:div w:id="2096397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Pages>
  <Words>545</Words>
  <Characters>3002</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KarlaMS</dc:creator>
  <cp:lastModifiedBy>Moreno Moreno Josue Ricardo</cp:lastModifiedBy>
  <cp:revision>3</cp:revision>
  <dcterms:created xsi:type="dcterms:W3CDTF">2025-02-25T00:15:00Z</dcterms:created>
  <dcterms:modified xsi:type="dcterms:W3CDTF">2025-02-28T18:28:00Z</dcterms:modified>
</cp:coreProperties>
</file>